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F9" w:rsidRDefault="00085FF9" w:rsidP="005E0B43">
      <w:pPr>
        <w:jc w:val="center"/>
        <w:rPr>
          <w:b/>
        </w:rPr>
      </w:pPr>
      <w:r w:rsidRPr="00085FF9">
        <w:rPr>
          <w:b/>
        </w:rPr>
        <w:t>ZAPISNIK</w:t>
      </w:r>
    </w:p>
    <w:p w:rsidR="00085FF9" w:rsidRDefault="00085FF9" w:rsidP="00085FF9">
      <w:pPr>
        <w:rPr>
          <w:b/>
        </w:rPr>
      </w:pPr>
    </w:p>
    <w:p w:rsidR="00085FF9" w:rsidRDefault="00085FF9" w:rsidP="00085FF9">
      <w:r w:rsidRPr="00085FF9">
        <w:rPr>
          <w:b/>
        </w:rPr>
        <w:t xml:space="preserve">aktiva ravnateljev </w:t>
      </w:r>
      <w:r w:rsidR="00AA09D4">
        <w:rPr>
          <w:b/>
        </w:rPr>
        <w:t xml:space="preserve">ekonomskih </w:t>
      </w:r>
      <w:r w:rsidRPr="00085FF9">
        <w:rPr>
          <w:b/>
        </w:rPr>
        <w:t>v</w:t>
      </w:r>
      <w:r w:rsidR="001C5C5C">
        <w:rPr>
          <w:b/>
        </w:rPr>
        <w:t xml:space="preserve">išjih šol, ki je bil v </w:t>
      </w:r>
      <w:r w:rsidR="00213B6D">
        <w:rPr>
          <w:b/>
        </w:rPr>
        <w:t>četrtek</w:t>
      </w:r>
      <w:r w:rsidR="001C5C5C">
        <w:rPr>
          <w:b/>
        </w:rPr>
        <w:t xml:space="preserve">, </w:t>
      </w:r>
      <w:r w:rsidR="00AA09D4">
        <w:rPr>
          <w:b/>
        </w:rPr>
        <w:t>1</w:t>
      </w:r>
      <w:r w:rsidR="000C6E39">
        <w:rPr>
          <w:b/>
        </w:rPr>
        <w:t>9</w:t>
      </w:r>
      <w:r w:rsidR="001C5C5C">
        <w:rPr>
          <w:b/>
        </w:rPr>
        <w:t xml:space="preserve">. </w:t>
      </w:r>
      <w:r w:rsidR="000C6E39">
        <w:rPr>
          <w:b/>
        </w:rPr>
        <w:t>5</w:t>
      </w:r>
      <w:r w:rsidR="001C5C5C">
        <w:rPr>
          <w:b/>
        </w:rPr>
        <w:t>. 201</w:t>
      </w:r>
      <w:r w:rsidR="000C6E39">
        <w:rPr>
          <w:b/>
        </w:rPr>
        <w:t>6</w:t>
      </w:r>
      <w:r w:rsidR="001C5C5C">
        <w:rPr>
          <w:b/>
        </w:rPr>
        <w:t xml:space="preserve"> ob 9</w:t>
      </w:r>
      <w:r w:rsidRPr="00085FF9">
        <w:rPr>
          <w:b/>
        </w:rPr>
        <w:t>.</w:t>
      </w:r>
      <w:r w:rsidR="001C5C5C">
        <w:rPr>
          <w:b/>
        </w:rPr>
        <w:t>30</w:t>
      </w:r>
      <w:r w:rsidRPr="00085FF9">
        <w:rPr>
          <w:b/>
        </w:rPr>
        <w:t xml:space="preserve"> uri na Višji strokovni šoli Postojna.</w:t>
      </w:r>
    </w:p>
    <w:p w:rsidR="005E0B43" w:rsidRDefault="005E0B43" w:rsidP="00085FF9"/>
    <w:p w:rsidR="00720E1E" w:rsidRDefault="00085FF9" w:rsidP="00085FF9">
      <w:r>
        <w:t xml:space="preserve">Prisotni: </w:t>
      </w:r>
      <w:r w:rsidR="00AA09D4">
        <w:t xml:space="preserve">mag. </w:t>
      </w:r>
      <w:r w:rsidR="00720E1E">
        <w:t xml:space="preserve">Jože Kranjc, VSŠ Brežice, </w:t>
      </w:r>
      <w:r w:rsidR="00AA09D4">
        <w:t xml:space="preserve">mag. </w:t>
      </w:r>
      <w:r w:rsidR="00720E1E">
        <w:t xml:space="preserve">Bojan Sešel, VSŠ Celje, </w:t>
      </w:r>
      <w:r w:rsidR="00AA09D4">
        <w:t xml:space="preserve">dr. </w:t>
      </w:r>
      <w:r w:rsidR="00720E1E">
        <w:t xml:space="preserve">Beno Klemenčič, VSŠ Murska Sobota, Nada </w:t>
      </w:r>
      <w:proofErr w:type="spellStart"/>
      <w:r w:rsidR="00720E1E">
        <w:t>Vadnov</w:t>
      </w:r>
      <w:proofErr w:type="spellEnd"/>
      <w:r w:rsidR="00720E1E">
        <w:t xml:space="preserve">, VSŠ Postojna </w:t>
      </w:r>
    </w:p>
    <w:p w:rsidR="00720E1E" w:rsidRDefault="00BC3AEF" w:rsidP="00085FF9">
      <w:pPr>
        <w:rPr>
          <w:b/>
        </w:rPr>
      </w:pPr>
      <w:r>
        <w:t>Opravičeno odsotn</w:t>
      </w:r>
      <w:r w:rsidR="00213B6D">
        <w:t>i</w:t>
      </w:r>
      <w:r>
        <w:t xml:space="preserve">: </w:t>
      </w:r>
      <w:r w:rsidR="00AA09D4">
        <w:t>mag. Samo Kramer, VSŠ Slovenj Gradec</w:t>
      </w:r>
      <w:r w:rsidR="00213B6D">
        <w:t>,</w:t>
      </w:r>
      <w:r w:rsidR="00AA09D4">
        <w:t xml:space="preserve"> </w:t>
      </w:r>
      <w:r w:rsidR="00213B6D">
        <w:t>mag. Iris Fink, VSŠ Novo mesto</w:t>
      </w:r>
    </w:p>
    <w:p w:rsidR="006651C5" w:rsidRDefault="006651C5" w:rsidP="00085FF9">
      <w:pPr>
        <w:rPr>
          <w:b/>
        </w:rPr>
      </w:pPr>
    </w:p>
    <w:p w:rsidR="00085FF9" w:rsidRPr="00085FF9" w:rsidRDefault="00085FF9" w:rsidP="00085FF9">
      <w:pPr>
        <w:rPr>
          <w:b/>
        </w:rPr>
      </w:pPr>
      <w:r w:rsidRPr="00085FF9">
        <w:rPr>
          <w:b/>
        </w:rPr>
        <w:t>Dnevni red:</w:t>
      </w:r>
    </w:p>
    <w:p w:rsidR="00213B6D" w:rsidRPr="00213B6D" w:rsidRDefault="00213B6D" w:rsidP="00213B6D">
      <w:pPr>
        <w:jc w:val="both"/>
        <w:rPr>
          <w:bCs/>
          <w:iCs/>
          <w:sz w:val="22"/>
          <w:szCs w:val="22"/>
        </w:rPr>
      </w:pPr>
      <w:r w:rsidRPr="00213B6D">
        <w:rPr>
          <w:bCs/>
          <w:iCs/>
          <w:sz w:val="22"/>
          <w:szCs w:val="22"/>
        </w:rPr>
        <w:t xml:space="preserve"> </w:t>
      </w:r>
    </w:p>
    <w:p w:rsidR="00213B6D" w:rsidRPr="00213B6D" w:rsidRDefault="00213B6D" w:rsidP="00213B6D">
      <w:pPr>
        <w:numPr>
          <w:ilvl w:val="0"/>
          <w:numId w:val="6"/>
        </w:numPr>
        <w:contextualSpacing/>
        <w:rPr>
          <w:sz w:val="22"/>
          <w:szCs w:val="22"/>
        </w:rPr>
      </w:pPr>
      <w:r w:rsidRPr="00213B6D">
        <w:rPr>
          <w:sz w:val="22"/>
          <w:szCs w:val="22"/>
        </w:rPr>
        <w:t>Predstavitev mednarodnega raziskovalnega tabora študentov - primer dobre prakse</w:t>
      </w:r>
    </w:p>
    <w:p w:rsidR="00213B6D" w:rsidRPr="00213B6D" w:rsidRDefault="00213B6D" w:rsidP="00213B6D">
      <w:pPr>
        <w:numPr>
          <w:ilvl w:val="0"/>
          <w:numId w:val="6"/>
        </w:numPr>
        <w:contextualSpacing/>
        <w:rPr>
          <w:sz w:val="22"/>
          <w:szCs w:val="22"/>
        </w:rPr>
      </w:pPr>
      <w:r w:rsidRPr="00213B6D">
        <w:rPr>
          <w:sz w:val="22"/>
          <w:szCs w:val="22"/>
        </w:rPr>
        <w:t>Delovna obveza predavateljev (delo na domu)</w:t>
      </w:r>
    </w:p>
    <w:p w:rsidR="00213B6D" w:rsidRPr="00213B6D" w:rsidRDefault="00213B6D" w:rsidP="00213B6D">
      <w:pPr>
        <w:numPr>
          <w:ilvl w:val="0"/>
          <w:numId w:val="6"/>
        </w:numPr>
        <w:contextualSpacing/>
        <w:rPr>
          <w:sz w:val="22"/>
          <w:szCs w:val="22"/>
        </w:rPr>
      </w:pPr>
      <w:r w:rsidRPr="00213B6D">
        <w:rPr>
          <w:sz w:val="22"/>
          <w:szCs w:val="22"/>
        </w:rPr>
        <w:t xml:space="preserve">Primerjava plačila predavateljev za redni in izredni študij po </w:t>
      </w:r>
      <w:proofErr w:type="spellStart"/>
      <w:r w:rsidRPr="00213B6D">
        <w:rPr>
          <w:sz w:val="22"/>
          <w:szCs w:val="22"/>
        </w:rPr>
        <w:t>podjemni</w:t>
      </w:r>
      <w:proofErr w:type="spellEnd"/>
      <w:r w:rsidRPr="00213B6D">
        <w:rPr>
          <w:sz w:val="22"/>
          <w:szCs w:val="22"/>
        </w:rPr>
        <w:t xml:space="preserve"> in avtorski pogodbi</w:t>
      </w:r>
    </w:p>
    <w:p w:rsidR="00213B6D" w:rsidRPr="00213B6D" w:rsidRDefault="00213B6D" w:rsidP="00213B6D">
      <w:pPr>
        <w:numPr>
          <w:ilvl w:val="0"/>
          <w:numId w:val="6"/>
        </w:numPr>
        <w:contextualSpacing/>
        <w:rPr>
          <w:sz w:val="22"/>
          <w:szCs w:val="22"/>
        </w:rPr>
      </w:pPr>
      <w:r w:rsidRPr="00213B6D">
        <w:rPr>
          <w:sz w:val="22"/>
          <w:szCs w:val="22"/>
        </w:rPr>
        <w:t>Izkušnje pri izvajanju izpisa fiktivnih študentov</w:t>
      </w:r>
    </w:p>
    <w:p w:rsidR="00213B6D" w:rsidRPr="00213B6D" w:rsidRDefault="00213B6D" w:rsidP="00213B6D">
      <w:pPr>
        <w:numPr>
          <w:ilvl w:val="0"/>
          <w:numId w:val="6"/>
        </w:numPr>
        <w:contextualSpacing/>
        <w:rPr>
          <w:sz w:val="22"/>
          <w:szCs w:val="22"/>
        </w:rPr>
      </w:pPr>
      <w:r w:rsidRPr="00213B6D">
        <w:rPr>
          <w:sz w:val="22"/>
          <w:szCs w:val="22"/>
        </w:rPr>
        <w:t>Kandidati s posebnimi potrebami in status študenta</w:t>
      </w:r>
    </w:p>
    <w:p w:rsidR="00213B6D" w:rsidRPr="00213B6D" w:rsidRDefault="00213B6D" w:rsidP="00213B6D">
      <w:pPr>
        <w:numPr>
          <w:ilvl w:val="0"/>
          <w:numId w:val="6"/>
        </w:numPr>
        <w:contextualSpacing/>
        <w:rPr>
          <w:sz w:val="22"/>
          <w:szCs w:val="22"/>
        </w:rPr>
      </w:pPr>
      <w:r w:rsidRPr="00213B6D">
        <w:rPr>
          <w:sz w:val="22"/>
          <w:szCs w:val="22"/>
        </w:rPr>
        <w:t>Financiranje višješolskih programov z manjšim številom vpisanih študentov</w:t>
      </w:r>
    </w:p>
    <w:p w:rsidR="00213B6D" w:rsidRPr="00213B6D" w:rsidRDefault="00213B6D" w:rsidP="00213B6D">
      <w:pPr>
        <w:numPr>
          <w:ilvl w:val="0"/>
          <w:numId w:val="6"/>
        </w:numPr>
        <w:jc w:val="both"/>
        <w:rPr>
          <w:sz w:val="22"/>
          <w:szCs w:val="22"/>
        </w:rPr>
      </w:pPr>
      <w:r w:rsidRPr="00213B6D">
        <w:rPr>
          <w:sz w:val="22"/>
          <w:szCs w:val="22"/>
        </w:rPr>
        <w:t xml:space="preserve">Prenova višješolskega programa ekonomist </w:t>
      </w:r>
    </w:p>
    <w:p w:rsidR="00213B6D" w:rsidRPr="00213B6D" w:rsidRDefault="00213B6D" w:rsidP="00213B6D">
      <w:pPr>
        <w:numPr>
          <w:ilvl w:val="0"/>
          <w:numId w:val="6"/>
        </w:numPr>
        <w:contextualSpacing/>
        <w:rPr>
          <w:sz w:val="22"/>
          <w:szCs w:val="22"/>
        </w:rPr>
      </w:pPr>
      <w:r w:rsidRPr="00213B6D">
        <w:rPr>
          <w:sz w:val="22"/>
          <w:szCs w:val="22"/>
        </w:rPr>
        <w:t>Priprava specializacij</w:t>
      </w:r>
    </w:p>
    <w:p w:rsidR="00213B6D" w:rsidRPr="00213B6D" w:rsidRDefault="00213B6D" w:rsidP="00213B6D">
      <w:pPr>
        <w:numPr>
          <w:ilvl w:val="0"/>
          <w:numId w:val="6"/>
        </w:numPr>
        <w:contextualSpacing/>
        <w:jc w:val="both"/>
        <w:rPr>
          <w:bCs/>
          <w:iCs/>
          <w:sz w:val="22"/>
          <w:szCs w:val="22"/>
        </w:rPr>
      </w:pPr>
      <w:r w:rsidRPr="00213B6D">
        <w:rPr>
          <w:bCs/>
          <w:iCs/>
          <w:sz w:val="22"/>
          <w:szCs w:val="22"/>
        </w:rPr>
        <w:t xml:space="preserve">Tekoča  problematika </w:t>
      </w:r>
    </w:p>
    <w:p w:rsidR="00085FF9" w:rsidRDefault="00085FF9" w:rsidP="00085FF9"/>
    <w:p w:rsidR="00085FF9" w:rsidRDefault="00085FF9" w:rsidP="00085FF9">
      <w:pPr>
        <w:rPr>
          <w:b/>
        </w:rPr>
      </w:pPr>
      <w:r w:rsidRPr="00085FF9">
        <w:rPr>
          <w:b/>
        </w:rPr>
        <w:t>K točk</w:t>
      </w:r>
      <w:r w:rsidR="00213B6D">
        <w:rPr>
          <w:b/>
        </w:rPr>
        <w:t>i</w:t>
      </w:r>
      <w:r w:rsidRPr="00085FF9">
        <w:rPr>
          <w:b/>
        </w:rPr>
        <w:t xml:space="preserve"> 1</w:t>
      </w:r>
    </w:p>
    <w:p w:rsidR="003F6DC1" w:rsidRDefault="003F6DC1" w:rsidP="00626BA2">
      <w:r w:rsidRPr="003F6DC1">
        <w:t xml:space="preserve">Beno je predstavil </w:t>
      </w:r>
      <w:r>
        <w:t>M</w:t>
      </w:r>
      <w:r w:rsidRPr="003F6DC1">
        <w:t>ednarodn</w:t>
      </w:r>
      <w:r>
        <w:t>i</w:t>
      </w:r>
      <w:r w:rsidRPr="003F6DC1">
        <w:t xml:space="preserve"> raziskovalni tabor študentov- primer dobre prakse. </w:t>
      </w:r>
    </w:p>
    <w:p w:rsidR="00626BA2" w:rsidRDefault="003F6DC1" w:rsidP="00626BA2">
      <w:r>
        <w:t xml:space="preserve">Na srečanju študentov in mentorjev so se v treh dneh zvrstile delavnice s področja ekonomije, poslovnih ved in prava, pa tudi športne igre in tekmovanja. Srečanje je bilo mednarodno, saj sta sodelovali </w:t>
      </w:r>
      <w:r w:rsidR="00B6552D">
        <w:t xml:space="preserve">Ekonomska fakulteta iz </w:t>
      </w:r>
      <w:r>
        <w:t>Zagreba in Ekonomska fakulteta iz Niša.</w:t>
      </w:r>
      <w:r>
        <w:rPr>
          <w:b/>
        </w:rPr>
        <w:t xml:space="preserve"> </w:t>
      </w:r>
      <w:r>
        <w:t xml:space="preserve">Dogajanje je bilo tudi medijsko podprto in </w:t>
      </w:r>
      <w:r w:rsidR="00B6552D">
        <w:t xml:space="preserve">zelo </w:t>
      </w:r>
      <w:r>
        <w:t>pomembno za promocijo šole.</w:t>
      </w:r>
    </w:p>
    <w:p w:rsidR="00324EE8" w:rsidRDefault="00324EE8" w:rsidP="00626BA2"/>
    <w:p w:rsidR="003F6DC1" w:rsidRPr="003F6DC1" w:rsidRDefault="003F6DC1" w:rsidP="00626BA2">
      <w:r>
        <w:t xml:space="preserve">Predlog: Spodbuditi Skupnost VSŠ k podobnim aktivnostim. V ta namen Beno obvestilo o taboru pošlje Skupnosti VSŠ in na MIZŠ v vednost g. </w:t>
      </w:r>
      <w:r w:rsidR="00B6552D">
        <w:t xml:space="preserve">Katji </w:t>
      </w:r>
      <w:proofErr w:type="spellStart"/>
      <w:r>
        <w:t>Dovžak</w:t>
      </w:r>
      <w:proofErr w:type="spellEnd"/>
      <w:r>
        <w:t>.</w:t>
      </w:r>
    </w:p>
    <w:p w:rsidR="006651C5" w:rsidRDefault="006651C5" w:rsidP="00067E02">
      <w:pPr>
        <w:jc w:val="both"/>
      </w:pPr>
    </w:p>
    <w:p w:rsidR="00213B6D" w:rsidRDefault="00213B6D" w:rsidP="00213B6D">
      <w:pPr>
        <w:rPr>
          <w:b/>
        </w:rPr>
      </w:pPr>
      <w:r w:rsidRPr="00067E02">
        <w:rPr>
          <w:b/>
        </w:rPr>
        <w:t xml:space="preserve">K točki </w:t>
      </w:r>
      <w:r>
        <w:rPr>
          <w:b/>
        </w:rPr>
        <w:t>2</w:t>
      </w:r>
    </w:p>
    <w:p w:rsidR="00E251A8" w:rsidRDefault="00324EE8" w:rsidP="00067E02">
      <w:pPr>
        <w:jc w:val="both"/>
      </w:pPr>
      <w:r>
        <w:t>Ekonomski šoli Murska Sobota, VSŠ je računsko sodišče predlagalo delo učitelja  na domu kot možnost, ki zahteva: prijavo inšpektoratu za delo, spremembo in vključitev dela na domu v pogodbo o zaposlitvi ter spremembo in vključitev v sistemizacijo. Ob tem je potreben pregled in zagotovitev varnih delovnih razmer na domu. Potrebna je tudi sklenitev sporazuma s predavatelji za poravnavo materialnih stroškov. V nasprotnem primeru je potrebna obvezna prisotnost 40 ur na delovnem mestu.</w:t>
      </w:r>
    </w:p>
    <w:p w:rsidR="00B6552D" w:rsidRPr="00324EE8" w:rsidRDefault="00B6552D" w:rsidP="00B6552D">
      <w:r w:rsidRPr="00324EE8">
        <w:t>Glede delovne obveze predavateljev</w:t>
      </w:r>
      <w:r>
        <w:t xml:space="preserve"> čakamo na navodila, ki jih pripravlja MIZŠ.</w:t>
      </w:r>
    </w:p>
    <w:p w:rsidR="00324EE8" w:rsidRDefault="00324EE8" w:rsidP="00067E02">
      <w:pPr>
        <w:jc w:val="both"/>
      </w:pPr>
    </w:p>
    <w:p w:rsidR="00067E02" w:rsidRDefault="00067E02" w:rsidP="00F14A2B">
      <w:pPr>
        <w:rPr>
          <w:b/>
        </w:rPr>
      </w:pPr>
      <w:r w:rsidRPr="00067E02">
        <w:rPr>
          <w:b/>
        </w:rPr>
        <w:t>K točki 3</w:t>
      </w:r>
    </w:p>
    <w:p w:rsidR="0011339E" w:rsidRDefault="00324EE8" w:rsidP="00067E02">
      <w:pPr>
        <w:jc w:val="both"/>
      </w:pPr>
      <w:r>
        <w:t>Primerjava</w:t>
      </w:r>
      <w:r w:rsidR="0011339E">
        <w:t xml:space="preserve"> med šolami glede plačila</w:t>
      </w:r>
      <w:r>
        <w:t xml:space="preserve"> </w:t>
      </w:r>
      <w:r w:rsidR="0011339E">
        <w:t xml:space="preserve">predavateljem </w:t>
      </w:r>
      <w:r>
        <w:t xml:space="preserve">po </w:t>
      </w:r>
      <w:proofErr w:type="spellStart"/>
      <w:r>
        <w:t>podjemni</w:t>
      </w:r>
      <w:proofErr w:type="spellEnd"/>
      <w:r>
        <w:t xml:space="preserve"> pogodbi kaže precejšnjo usklajenost med šolami. Cena predavateljeve ure znaša od 32 € do 37,70 € bruto</w:t>
      </w:r>
      <w:r w:rsidR="0011339E">
        <w:t xml:space="preserve"> na izrednem in od 30 € do 36,40€ bruto na rednem študiju. </w:t>
      </w:r>
    </w:p>
    <w:p w:rsidR="005950DF" w:rsidRDefault="0011339E" w:rsidP="00067E02">
      <w:pPr>
        <w:jc w:val="both"/>
      </w:pPr>
      <w:r>
        <w:t>Ugotavljamo, da so cene prilagojene cenam na trgu. Šole za nižjo ceno ne morejo dobiti ustreznih zunanjih strokovnjakov/predavateljev.</w:t>
      </w:r>
    </w:p>
    <w:p w:rsidR="00C70E7B" w:rsidRDefault="00C70E7B" w:rsidP="00067E02">
      <w:pPr>
        <w:jc w:val="both"/>
      </w:pPr>
    </w:p>
    <w:p w:rsidR="00931547" w:rsidRDefault="00067E02" w:rsidP="0011339E">
      <w:pPr>
        <w:jc w:val="both"/>
        <w:rPr>
          <w:b/>
        </w:rPr>
      </w:pPr>
      <w:r w:rsidRPr="00067E02">
        <w:rPr>
          <w:b/>
        </w:rPr>
        <w:t>K točki 4</w:t>
      </w:r>
    </w:p>
    <w:p w:rsidR="00931547" w:rsidRDefault="00D555C5" w:rsidP="00067E02">
      <w:pPr>
        <w:jc w:val="both"/>
        <w:rPr>
          <w:b/>
        </w:rPr>
      </w:pPr>
      <w:r w:rsidRPr="00D555C5">
        <w:t>Nobe</w:t>
      </w:r>
      <w:r w:rsidR="0011339E">
        <w:t>na</w:t>
      </w:r>
      <w:r w:rsidRPr="00D555C5">
        <w:t xml:space="preserve"> od prisotnih </w:t>
      </w:r>
      <w:r w:rsidR="0011339E">
        <w:t xml:space="preserve">šol, se v tem študijskem letu ni odločila </w:t>
      </w:r>
      <w:r>
        <w:t>z</w:t>
      </w:r>
      <w:r w:rsidR="0011339E">
        <w:t>a</w:t>
      </w:r>
      <w:r>
        <w:t xml:space="preserve"> izključevanje</w:t>
      </w:r>
      <w:r w:rsidR="0011339E">
        <w:t xml:space="preserve"> oz. izpisovanje</w:t>
      </w:r>
      <w:r>
        <w:t xml:space="preserve"> študentov</w:t>
      </w:r>
      <w:r w:rsidR="0011339E">
        <w:t>, ugotavljamo upad števila fiktivnih študentov.</w:t>
      </w:r>
    </w:p>
    <w:p w:rsidR="00067E02" w:rsidRDefault="00067E02" w:rsidP="00067E02">
      <w:pPr>
        <w:jc w:val="both"/>
        <w:rPr>
          <w:b/>
        </w:rPr>
      </w:pPr>
      <w:r w:rsidRPr="00067E02">
        <w:rPr>
          <w:b/>
        </w:rPr>
        <w:lastRenderedPageBreak/>
        <w:t>K točki 5</w:t>
      </w:r>
    </w:p>
    <w:p w:rsidR="00572326" w:rsidRDefault="00CF43D8" w:rsidP="0081400B">
      <w:r>
        <w:t>V skladu s 46. členom</w:t>
      </w:r>
      <w:r w:rsidR="00572326">
        <w:t xml:space="preserve"> ZVSI</w:t>
      </w:r>
      <w:r>
        <w:t xml:space="preserve"> </w:t>
      </w:r>
      <w:r w:rsidR="00B6552D">
        <w:t xml:space="preserve">se </w:t>
      </w:r>
      <w:r>
        <w:t xml:space="preserve">lahko študentu iz upravičenih razlogov (starševstvo, vojaške obveznosti ali težka bolezen) status študenta podaljša za eno leto. Po pogovoru z g. </w:t>
      </w:r>
      <w:proofErr w:type="spellStart"/>
      <w:r w:rsidR="00572326">
        <w:t>Razpetom</w:t>
      </w:r>
      <w:proofErr w:type="spellEnd"/>
      <w:r w:rsidR="00572326">
        <w:t xml:space="preserve"> (Skupnost VSŠ) in </w:t>
      </w:r>
      <w:proofErr w:type="spellStart"/>
      <w:r w:rsidR="00572326">
        <w:t>g.</w:t>
      </w:r>
      <w:r>
        <w:t>Vidrihom</w:t>
      </w:r>
      <w:proofErr w:type="spellEnd"/>
      <w:r>
        <w:t xml:space="preserve"> iz MIZŠ</w:t>
      </w:r>
      <w:r w:rsidR="00572326">
        <w:t xml:space="preserve"> je to mogoče</w:t>
      </w:r>
      <w:r>
        <w:t xml:space="preserve">, če so predložena dokazila študenta ustrezna in dokazujejo, da študent ni mogel študirati oz. opravljati študijskih obveznosti, bil odsoten, v bolnici…Takega študenta je mogoče vnesti v CEUVIZ kot ponoven vpis. </w:t>
      </w:r>
    </w:p>
    <w:p w:rsidR="00E37740" w:rsidRDefault="00CF43D8" w:rsidP="0081400B">
      <w:r>
        <w:t>G. Vidrih pri dopuščanju teh možnosti opozarja na rigoroznost in možnost kontrol.</w:t>
      </w:r>
    </w:p>
    <w:p w:rsidR="00CF43D8" w:rsidRDefault="00CF43D8" w:rsidP="0081400B"/>
    <w:p w:rsidR="00BB72A1" w:rsidRDefault="005950DF" w:rsidP="0081400B">
      <w:pPr>
        <w:rPr>
          <w:b/>
        </w:rPr>
      </w:pPr>
      <w:r w:rsidRPr="005950DF">
        <w:rPr>
          <w:b/>
        </w:rPr>
        <w:t>K točki 6</w:t>
      </w:r>
    </w:p>
    <w:p w:rsidR="005E0B43" w:rsidRPr="00572326" w:rsidRDefault="00572326" w:rsidP="00A864AC">
      <w:r w:rsidRPr="00572326">
        <w:t>Financiranje</w:t>
      </w:r>
      <w:r>
        <w:t xml:space="preserve"> šol/programov z manjšim številom vpisanih se rešuje individualno s pomočjo MIZŠ.</w:t>
      </w:r>
    </w:p>
    <w:p w:rsidR="00572326" w:rsidRDefault="00572326" w:rsidP="00A864AC">
      <w:pPr>
        <w:rPr>
          <w:b/>
        </w:rPr>
      </w:pPr>
    </w:p>
    <w:p w:rsidR="00A864AC" w:rsidRDefault="00A864AC" w:rsidP="00A864AC">
      <w:pPr>
        <w:rPr>
          <w:b/>
        </w:rPr>
      </w:pPr>
      <w:r w:rsidRPr="005950DF">
        <w:rPr>
          <w:b/>
        </w:rPr>
        <w:t xml:space="preserve">K točki </w:t>
      </w:r>
      <w:r>
        <w:rPr>
          <w:b/>
        </w:rPr>
        <w:t>7</w:t>
      </w:r>
    </w:p>
    <w:p w:rsidR="00FE50A4" w:rsidRDefault="00572326" w:rsidP="00F06ECE">
      <w:pPr>
        <w:jc w:val="both"/>
      </w:pPr>
      <w:r>
        <w:t>V zvezi s prenovo programa Ekonomist je bil v aprilu predviden sestanek MIZŠ z ravnatelji VSŠ, ki ta program izvajajo.</w:t>
      </w:r>
      <w:r w:rsidR="00931547">
        <w:t xml:space="preserve"> Čakamo na vabilo CPI.</w:t>
      </w:r>
    </w:p>
    <w:p w:rsidR="00572326" w:rsidRDefault="00572326" w:rsidP="00F06ECE">
      <w:pPr>
        <w:jc w:val="both"/>
      </w:pPr>
    </w:p>
    <w:p w:rsidR="00931547" w:rsidRDefault="00931547" w:rsidP="00931547">
      <w:pPr>
        <w:rPr>
          <w:b/>
        </w:rPr>
      </w:pPr>
      <w:r w:rsidRPr="005950DF">
        <w:rPr>
          <w:b/>
        </w:rPr>
        <w:t xml:space="preserve">K točki </w:t>
      </w:r>
      <w:r>
        <w:rPr>
          <w:b/>
        </w:rPr>
        <w:t>8</w:t>
      </w:r>
    </w:p>
    <w:p w:rsidR="00931547" w:rsidRPr="00931547" w:rsidRDefault="00931547" w:rsidP="00931547">
      <w:r w:rsidRPr="00931547">
        <w:t xml:space="preserve">Razpisi evropskih sredstev bodo prišli v 2. Polovici tega leta. Črpanje sredstev bo možno od 1. </w:t>
      </w:r>
      <w:r>
        <w:t>j</w:t>
      </w:r>
      <w:r w:rsidRPr="00931547">
        <w:t>anuarja 2017 dalje.</w:t>
      </w:r>
      <w:r>
        <w:t xml:space="preserve"> Razpisi se bodo nanašali na področja: podjetnost, odprta učna okolja, </w:t>
      </w:r>
      <w:proofErr w:type="spellStart"/>
      <w:r>
        <w:t>opolnomočenje</w:t>
      </w:r>
      <w:proofErr w:type="spellEnd"/>
      <w:r>
        <w:t xml:space="preserve"> učiteljev</w:t>
      </w:r>
      <w:r w:rsidR="00BC426C">
        <w:t xml:space="preserve"> za nove inovativne pristope ter nova učna okolja</w:t>
      </w:r>
      <w:r>
        <w:t>, karierni centri. Poudarek bo na</w:t>
      </w:r>
      <w:r w:rsidR="00BC426C">
        <w:t xml:space="preserve"> </w:t>
      </w:r>
      <w:proofErr w:type="spellStart"/>
      <w:r w:rsidR="00BC426C">
        <w:t>opolnomočenju</w:t>
      </w:r>
      <w:proofErr w:type="spellEnd"/>
      <w:r w:rsidR="00BC426C">
        <w:t>,</w:t>
      </w:r>
      <w:r>
        <w:t xml:space="preserve"> novih znanjih in usposabljanjih za nova delovna mesta. Poleg specializacij za VSŠ, ki jih bo potrjeval Strokovni svet bo mogoče izvajati tudi usposabljanja za dodatne kvalifikacije in sicer delodajalec ali združenje/zbornica ali zavod za zaposlovanje v povezavi i izobraževalno inštitucijo, ki je vpisana v register. Listina</w:t>
      </w:r>
      <w:r w:rsidR="00BC426C">
        <w:t xml:space="preserve"> takega izobraževanja bi bila priznana tudi v EU. Za vzpostavitev tega dela je odgovoren CPI.</w:t>
      </w:r>
    </w:p>
    <w:p w:rsidR="00931547" w:rsidRPr="00931547" w:rsidRDefault="00931547" w:rsidP="00F06ECE">
      <w:pPr>
        <w:jc w:val="both"/>
      </w:pPr>
    </w:p>
    <w:p w:rsidR="00BC426C" w:rsidRDefault="00BC426C" w:rsidP="00BC426C">
      <w:pPr>
        <w:rPr>
          <w:b/>
        </w:rPr>
      </w:pPr>
      <w:r w:rsidRPr="005950DF">
        <w:rPr>
          <w:b/>
        </w:rPr>
        <w:t xml:space="preserve">K točki </w:t>
      </w:r>
      <w:r>
        <w:rPr>
          <w:b/>
        </w:rPr>
        <w:t>9</w:t>
      </w:r>
    </w:p>
    <w:p w:rsidR="00BC426C" w:rsidRDefault="00BC426C" w:rsidP="00F06ECE">
      <w:pPr>
        <w:jc w:val="both"/>
      </w:pPr>
      <w:r>
        <w:t>V Celju je potekal sestanek s predstavniki MIZŠ</w:t>
      </w:r>
      <w:r w:rsidR="00B6552D">
        <w:t>, kjer so bile podane informacije:</w:t>
      </w:r>
    </w:p>
    <w:p w:rsidR="00B6552D" w:rsidRDefault="00B6552D" w:rsidP="00B6552D">
      <w:pPr>
        <w:jc w:val="both"/>
      </w:pPr>
      <w:r>
        <w:t>Glede izrabe delovnega časa na MIZŠ pripravljajo 3 variante  ter navodila v zvezi s tem.</w:t>
      </w:r>
    </w:p>
    <w:p w:rsidR="00B6552D" w:rsidRDefault="00B6552D" w:rsidP="00B6552D">
      <w:pPr>
        <w:jc w:val="both"/>
      </w:pPr>
      <w:r>
        <w:t>Glede mreže šol se bo problematika šol obravnavala individualno.</w:t>
      </w:r>
    </w:p>
    <w:p w:rsidR="00BC426C" w:rsidRDefault="00B6552D" w:rsidP="00F06ECE">
      <w:pPr>
        <w:jc w:val="both"/>
      </w:pPr>
      <w:proofErr w:type="spellStart"/>
      <w:r>
        <w:t>Mofas</w:t>
      </w:r>
      <w:proofErr w:type="spellEnd"/>
      <w:r>
        <w:t xml:space="preserve"> ostane, vendar ga bodo malce modificirali oz. prilagodili za manjše šole.</w:t>
      </w:r>
    </w:p>
    <w:p w:rsidR="00B6552D" w:rsidRDefault="00B6552D" w:rsidP="00F06ECE">
      <w:pPr>
        <w:jc w:val="both"/>
      </w:pPr>
      <w:r>
        <w:t xml:space="preserve">Na šole ne bodo nameščali novih programov, zato odsvetujejo, da šole v to vlagajo energijo. </w:t>
      </w:r>
    </w:p>
    <w:p w:rsidR="00B6552D" w:rsidRDefault="00B6552D" w:rsidP="00F06ECE">
      <w:pPr>
        <w:jc w:val="both"/>
      </w:pPr>
    </w:p>
    <w:p w:rsidR="00931547" w:rsidRDefault="00BC426C" w:rsidP="00F06ECE">
      <w:pPr>
        <w:jc w:val="both"/>
      </w:pPr>
      <w:r>
        <w:t xml:space="preserve">Jože nam je e-pošti posredoval analizo visokošolskega izobraževanja v Sloveniji (avtor dr. Peter Glavič, Natalija Čurič in  Anja </w:t>
      </w:r>
      <w:proofErr w:type="spellStart"/>
      <w:r>
        <w:t>Dragojlovič</w:t>
      </w:r>
      <w:proofErr w:type="spellEnd"/>
      <w:r>
        <w:t xml:space="preserve"> iz UM), ki prikazuje analizo in trende vključenosti študentov v terciarno izobraževanje.</w:t>
      </w:r>
    </w:p>
    <w:p w:rsidR="00BC426C" w:rsidRDefault="00BC426C" w:rsidP="00F06ECE">
      <w:pPr>
        <w:jc w:val="both"/>
      </w:pPr>
    </w:p>
    <w:p w:rsidR="00BC426C" w:rsidRDefault="00BC426C" w:rsidP="00F06ECE">
      <w:pPr>
        <w:jc w:val="both"/>
      </w:pPr>
    </w:p>
    <w:p w:rsidR="00FE50A4" w:rsidRDefault="006352AB" w:rsidP="00F06ECE">
      <w:pPr>
        <w:jc w:val="both"/>
      </w:pPr>
      <w:r>
        <w:t>Naslednje srečanje</w:t>
      </w:r>
      <w:r w:rsidR="002A7C38">
        <w:t xml:space="preserve"> bo </w:t>
      </w:r>
      <w:r w:rsidR="00A47F26">
        <w:t xml:space="preserve">predvidoma </w:t>
      </w:r>
      <w:r w:rsidR="00572326">
        <w:t>v juniju</w:t>
      </w:r>
      <w:r w:rsidR="00AE5CCF">
        <w:t xml:space="preserve"> </w:t>
      </w:r>
      <w:r w:rsidR="002A7C38">
        <w:t xml:space="preserve">na VSŠ v </w:t>
      </w:r>
      <w:r w:rsidR="00572326">
        <w:t>Brežicah</w:t>
      </w:r>
      <w:r w:rsidR="002A7C38">
        <w:t xml:space="preserve">. </w:t>
      </w:r>
    </w:p>
    <w:p w:rsidR="005B5CAC" w:rsidRDefault="005B5CAC" w:rsidP="0081400B"/>
    <w:p w:rsidR="0081400B" w:rsidRDefault="0081400B" w:rsidP="0081400B">
      <w:r>
        <w:t>Sestanek  se je  zaključil ob 1</w:t>
      </w:r>
      <w:r w:rsidR="00213B6D">
        <w:t>3</w:t>
      </w:r>
      <w:r>
        <w:t>.</w:t>
      </w:r>
      <w:r w:rsidR="00446BD3">
        <w:t>0</w:t>
      </w:r>
      <w:r>
        <w:t>0 uri.</w:t>
      </w:r>
    </w:p>
    <w:p w:rsidR="0081400B" w:rsidRDefault="0081400B" w:rsidP="0081400B">
      <w:r>
        <w:t xml:space="preserve"> </w:t>
      </w:r>
    </w:p>
    <w:p w:rsidR="0081400B" w:rsidRDefault="0081400B" w:rsidP="0081400B"/>
    <w:p w:rsidR="0081400B" w:rsidRDefault="0081400B" w:rsidP="0081400B">
      <w:r>
        <w:t xml:space="preserve">                                                                                                            Zapisala:</w:t>
      </w:r>
    </w:p>
    <w:p w:rsidR="0081400B" w:rsidRDefault="0081400B" w:rsidP="0081400B">
      <w:r>
        <w:t xml:space="preserve">                                                                                                            Nada </w:t>
      </w:r>
      <w:proofErr w:type="spellStart"/>
      <w:r>
        <w:t>Vadnov</w:t>
      </w:r>
      <w:proofErr w:type="spellEnd"/>
    </w:p>
    <w:p w:rsidR="0081400B" w:rsidRPr="0081400B" w:rsidRDefault="0081400B" w:rsidP="0081400B"/>
    <w:p w:rsidR="0081400B" w:rsidRDefault="0081400B" w:rsidP="0081400B"/>
    <w:p w:rsidR="0081400B" w:rsidRDefault="0081400B" w:rsidP="0081400B"/>
    <w:p w:rsidR="0081400B" w:rsidRDefault="0081400B" w:rsidP="0081400B"/>
    <w:p w:rsidR="00A33EC9" w:rsidRDefault="00A33EC9" w:rsidP="0081400B"/>
    <w:p w:rsidR="00A33EC9" w:rsidRDefault="00A33EC9" w:rsidP="00A33EC9">
      <w:pPr>
        <w:spacing w:line="276" w:lineRule="auto"/>
        <w:jc w:val="both"/>
        <w:rPr>
          <w:b/>
          <w:i/>
          <w:sz w:val="28"/>
          <w:szCs w:val="28"/>
        </w:rPr>
      </w:pPr>
      <w:r>
        <w:rPr>
          <w:b/>
          <w:i/>
          <w:sz w:val="28"/>
          <w:szCs w:val="28"/>
        </w:rPr>
        <w:lastRenderedPageBreak/>
        <w:t>ZAPISNIK AKTIV</w:t>
      </w:r>
      <w:r w:rsidRPr="0045046B">
        <w:rPr>
          <w:b/>
          <w:i/>
          <w:sz w:val="28"/>
          <w:szCs w:val="28"/>
        </w:rPr>
        <w:t>A RAVNATELJEV VIŠJIH ŠOL EKONOMSKO-POSLOVNEGA PODROČJA Z dne 9. 3. 2016</w:t>
      </w:r>
    </w:p>
    <w:p w:rsidR="00A33EC9" w:rsidRDefault="00A33EC9" w:rsidP="00A33EC9">
      <w:pPr>
        <w:spacing w:line="276" w:lineRule="auto"/>
        <w:jc w:val="both"/>
      </w:pPr>
    </w:p>
    <w:p w:rsidR="00A33EC9" w:rsidRPr="00FC3D67" w:rsidRDefault="00A33EC9" w:rsidP="00A33EC9">
      <w:pPr>
        <w:spacing w:line="276" w:lineRule="auto"/>
        <w:jc w:val="both"/>
      </w:pPr>
      <w:r w:rsidRPr="00FC3D67">
        <w:t>Prisotni:</w:t>
      </w:r>
      <w:r>
        <w:t xml:space="preserve"> Nada </w:t>
      </w:r>
      <w:proofErr w:type="spellStart"/>
      <w:r>
        <w:t>Vadnov</w:t>
      </w:r>
      <w:proofErr w:type="spellEnd"/>
      <w:r>
        <w:t xml:space="preserve">, Bojan Sešel, Jože Krajnc, Samo Kramer, Iris Fink </w:t>
      </w:r>
      <w:proofErr w:type="spellStart"/>
      <w:r>
        <w:t>Grubačević</w:t>
      </w:r>
      <w:proofErr w:type="spellEnd"/>
      <w:r>
        <w:t xml:space="preserve"> in Beno Klemenčič.</w:t>
      </w:r>
    </w:p>
    <w:p w:rsidR="00A33EC9" w:rsidRPr="0045046B" w:rsidRDefault="00A33EC9" w:rsidP="00A33EC9">
      <w:pPr>
        <w:spacing w:line="276" w:lineRule="auto"/>
        <w:rPr>
          <w:b/>
          <w:i/>
        </w:rPr>
      </w:pPr>
    </w:p>
    <w:p w:rsidR="00A33EC9" w:rsidRDefault="00A33EC9" w:rsidP="00A33EC9">
      <w:pPr>
        <w:jc w:val="both"/>
        <w:rPr>
          <w:b/>
        </w:rPr>
      </w:pPr>
      <w:r w:rsidRPr="0045046B">
        <w:rPr>
          <w:b/>
        </w:rPr>
        <w:t>Ad1) Vpisi 2016</w:t>
      </w:r>
      <w:r>
        <w:rPr>
          <w:b/>
        </w:rPr>
        <w:t>:</w:t>
      </w:r>
    </w:p>
    <w:p w:rsidR="00A33EC9" w:rsidRPr="0045046B" w:rsidRDefault="00A33EC9" w:rsidP="00A33EC9">
      <w:pPr>
        <w:jc w:val="both"/>
      </w:pPr>
      <w:r w:rsidRPr="0045046B">
        <w:t xml:space="preserve">Ravnatelji ugotavljajo, da je </w:t>
      </w:r>
      <w:r>
        <w:t>po podatkih, ki so jih dobili na Skupščini VSŠ s strani g. Marjana Vidriha, prvih prijav več kot v preteklem obdobju. Lani jih je bilo 5 dni pred rokom 700, letos pa 1170 (968 javne šole in 202 zasebne). Ugotovitev je pozitivna in kaže na trend večjega povpraševanja po vpisu na višje šole.</w:t>
      </w:r>
    </w:p>
    <w:p w:rsidR="00A33EC9" w:rsidRPr="0045046B" w:rsidRDefault="00A33EC9" w:rsidP="00A33EC9">
      <w:pPr>
        <w:jc w:val="both"/>
        <w:rPr>
          <w:b/>
        </w:rPr>
      </w:pPr>
    </w:p>
    <w:p w:rsidR="00A33EC9" w:rsidRPr="0045046B" w:rsidRDefault="00A33EC9" w:rsidP="00A33EC9">
      <w:pPr>
        <w:jc w:val="both"/>
        <w:rPr>
          <w:b/>
        </w:rPr>
      </w:pPr>
    </w:p>
    <w:p w:rsidR="00A33EC9" w:rsidRDefault="00A33EC9" w:rsidP="00A33EC9">
      <w:pPr>
        <w:jc w:val="both"/>
        <w:rPr>
          <w:b/>
        </w:rPr>
      </w:pPr>
      <w:r w:rsidRPr="0045046B">
        <w:rPr>
          <w:b/>
        </w:rPr>
        <w:t>Ad2 ) Financiranje VSŠ</w:t>
      </w:r>
      <w:r>
        <w:rPr>
          <w:b/>
        </w:rPr>
        <w:t>:</w:t>
      </w:r>
    </w:p>
    <w:p w:rsidR="00A33EC9" w:rsidRPr="00C152C3" w:rsidRDefault="00A33EC9" w:rsidP="00A33EC9">
      <w:pPr>
        <w:jc w:val="both"/>
      </w:pPr>
      <w:r w:rsidRPr="00C152C3">
        <w:t>Večina ravnateljev ugotavlja, da je nova formu</w:t>
      </w:r>
      <w:r>
        <w:t xml:space="preserve">la za financiranje slabša kot stara. Obvezno bi bilo potrebno povečati izhodiščno ceno na študenta. </w:t>
      </w:r>
    </w:p>
    <w:p w:rsidR="00A33EC9" w:rsidRPr="0045046B" w:rsidRDefault="00A33EC9" w:rsidP="00A33EC9">
      <w:pPr>
        <w:jc w:val="both"/>
        <w:rPr>
          <w:b/>
        </w:rPr>
      </w:pPr>
    </w:p>
    <w:p w:rsidR="00A33EC9" w:rsidRDefault="00A33EC9" w:rsidP="00A33EC9">
      <w:pPr>
        <w:jc w:val="both"/>
        <w:rPr>
          <w:b/>
        </w:rPr>
      </w:pPr>
      <w:r w:rsidRPr="0045046B">
        <w:rPr>
          <w:b/>
        </w:rPr>
        <w:t>Ad3) Sanacijski programi VSŠ:</w:t>
      </w:r>
    </w:p>
    <w:p w:rsidR="00A33EC9" w:rsidRPr="00C152C3" w:rsidRDefault="00A33EC9" w:rsidP="00A33EC9">
      <w:pPr>
        <w:jc w:val="both"/>
      </w:pPr>
      <w:r>
        <w:t>Bojan pove, da imata z Jožetom pripravljene sanacijske</w:t>
      </w:r>
      <w:r w:rsidRPr="00C152C3">
        <w:t xml:space="preserve"> program</w:t>
      </w:r>
      <w:r>
        <w:t xml:space="preserve">e, ki sta jih lani in letos zagovarjala na MIZŠ. Bojan pošlje sanacijske programe vsem po E-pošti. </w:t>
      </w:r>
    </w:p>
    <w:p w:rsidR="00A33EC9" w:rsidRPr="0045046B" w:rsidRDefault="00A33EC9" w:rsidP="00A33EC9">
      <w:pPr>
        <w:jc w:val="both"/>
        <w:rPr>
          <w:b/>
        </w:rPr>
      </w:pPr>
    </w:p>
    <w:p w:rsidR="00A33EC9" w:rsidRDefault="00A33EC9" w:rsidP="00A33EC9">
      <w:pPr>
        <w:jc w:val="both"/>
        <w:rPr>
          <w:b/>
        </w:rPr>
      </w:pPr>
      <w:r w:rsidRPr="0045046B">
        <w:rPr>
          <w:b/>
        </w:rPr>
        <w:t>Ad4) Izhodišča za pripravo specializacij</w:t>
      </w:r>
      <w:r>
        <w:rPr>
          <w:b/>
        </w:rPr>
        <w:t>:</w:t>
      </w:r>
    </w:p>
    <w:p w:rsidR="00A33EC9" w:rsidRPr="00E71994" w:rsidRDefault="00A33EC9" w:rsidP="00A33EC9">
      <w:pPr>
        <w:jc w:val="both"/>
      </w:pPr>
      <w:r>
        <w:t xml:space="preserve">Nada pove, da </w:t>
      </w:r>
      <w:r w:rsidRPr="00E71994">
        <w:t>bod</w:t>
      </w:r>
      <w:r>
        <w:t>o</w:t>
      </w:r>
      <w:r w:rsidRPr="00E71994">
        <w:t xml:space="preserve"> </w:t>
      </w:r>
      <w:r>
        <w:t>i</w:t>
      </w:r>
      <w:r w:rsidRPr="00E71994">
        <w:t xml:space="preserve">zhodišča </w:t>
      </w:r>
      <w:r>
        <w:t>sprejeta v petek, 11. 3. 2016, na kar sledijo razpisi. Namenjene so predvsem tistim, ki že imajo delo (so zaposleni) in si želijo poglobiti določena znanja  z določenega področja oz. imajo sklenjeno pogodbo za PID v podjetju. S specializacijo posameznik ne pridobi višje ravni izobrazbe. Obsegale naj bi do 700 ur, od tega 340 ur na šoli ostalo v podjetjih (PID). Predpogoj za vključitev v specializacije je končana višja šola oz. ustrezne smeri visoka šola. Procedura, da jo lahko izvaja je: CPI, komisija za akreditacijo, SSPSI in nato vpis v razvid. (priloga scan od Nade).</w:t>
      </w:r>
    </w:p>
    <w:p w:rsidR="00A33EC9" w:rsidRPr="0045046B" w:rsidRDefault="00A33EC9" w:rsidP="00A33EC9">
      <w:pPr>
        <w:jc w:val="both"/>
        <w:rPr>
          <w:b/>
        </w:rPr>
      </w:pPr>
    </w:p>
    <w:p w:rsidR="00A33EC9" w:rsidRDefault="00A33EC9" w:rsidP="00A33EC9">
      <w:pPr>
        <w:jc w:val="both"/>
        <w:rPr>
          <w:b/>
        </w:rPr>
      </w:pPr>
      <w:r w:rsidRPr="00C26D1A">
        <w:rPr>
          <w:b/>
        </w:rPr>
        <w:t>Ad5) Navodila za prilagoditev izrednega študija</w:t>
      </w:r>
      <w:r>
        <w:rPr>
          <w:b/>
        </w:rPr>
        <w:t>:</w:t>
      </w:r>
    </w:p>
    <w:p w:rsidR="00A33EC9" w:rsidRDefault="00A33EC9" w:rsidP="00A33EC9">
      <w:pPr>
        <w:jc w:val="both"/>
      </w:pPr>
      <w:r>
        <w:t xml:space="preserve">Miran Saksida je na Skupščini VSŠ povedal, da nekateri še vedno nepravilno tolmačijo Pravilnik o študijskem koledarju (ULRS št. 54/96), ki ni več v veljavi in med letom vpisujejo študente, kar je nepravilno. Povedal je še, da se bodo pravila prenovila in da bodo v delovni skupini sodelovali: 3 člani AK (Velej, Lampret in Saksida), 1 član skupnosti, 1 član CPI, 1 član MIZŠ in 1 član ACS. </w:t>
      </w:r>
    </w:p>
    <w:p w:rsidR="00A33EC9" w:rsidRDefault="00A33EC9" w:rsidP="00A33EC9">
      <w:pPr>
        <w:jc w:val="both"/>
      </w:pPr>
    </w:p>
    <w:p w:rsidR="00A33EC9" w:rsidRDefault="00A33EC9" w:rsidP="00A33EC9">
      <w:pPr>
        <w:jc w:val="both"/>
        <w:rPr>
          <w:b/>
        </w:rPr>
      </w:pPr>
      <w:r w:rsidRPr="00C26D1A">
        <w:rPr>
          <w:b/>
        </w:rPr>
        <w:t>Ad6) Izraba delovnega časa na VSŠ</w:t>
      </w:r>
      <w:r>
        <w:rPr>
          <w:b/>
        </w:rPr>
        <w:t>:</w:t>
      </w:r>
    </w:p>
    <w:p w:rsidR="00A33EC9" w:rsidRPr="0093565D" w:rsidRDefault="00A33EC9" w:rsidP="00A33EC9">
      <w:pPr>
        <w:jc w:val="both"/>
      </w:pPr>
      <w:r w:rsidRPr="0093565D">
        <w:t>Beno pojasni</w:t>
      </w:r>
      <w:r>
        <w:t xml:space="preserve">, kako naj  poteka po tolmačenju Računskega sodišča, evidentiranje delavcev oz. zaposlenih. Nada pošlje dokumentacijo, ki jo je prejela od </w:t>
      </w:r>
      <w:proofErr w:type="spellStart"/>
      <w:r>
        <w:t>Benota</w:t>
      </w:r>
      <w:proofErr w:type="spellEnd"/>
      <w:r>
        <w:t xml:space="preserve"> vsem prisotnim. Vse je opozoril na 57.člen ZVSI.</w:t>
      </w:r>
    </w:p>
    <w:p w:rsidR="00A33EC9" w:rsidRPr="00C26D1A" w:rsidRDefault="00A33EC9" w:rsidP="00A33EC9">
      <w:pPr>
        <w:jc w:val="both"/>
        <w:rPr>
          <w:b/>
        </w:rPr>
      </w:pPr>
    </w:p>
    <w:p w:rsidR="00A33EC9" w:rsidRDefault="00A33EC9" w:rsidP="00A33EC9">
      <w:pPr>
        <w:jc w:val="both"/>
        <w:rPr>
          <w:b/>
        </w:rPr>
      </w:pPr>
      <w:r w:rsidRPr="00C26D1A">
        <w:rPr>
          <w:b/>
        </w:rPr>
        <w:t>Ad7) Medsebojno sodelovanje in povezovanje Višjih strokovnih šol</w:t>
      </w:r>
      <w:r>
        <w:rPr>
          <w:b/>
        </w:rPr>
        <w:t>:</w:t>
      </w:r>
    </w:p>
    <w:p w:rsidR="00A33EC9" w:rsidRPr="0093565D" w:rsidRDefault="00A33EC9" w:rsidP="00A33EC9">
      <w:pPr>
        <w:jc w:val="both"/>
      </w:pPr>
      <w:r>
        <w:t xml:space="preserve">Vsi </w:t>
      </w:r>
      <w:proofErr w:type="spellStart"/>
      <w:r>
        <w:t>ravnaatelji</w:t>
      </w:r>
      <w:proofErr w:type="spellEnd"/>
      <w:r>
        <w:t xml:space="preserve"> se strinjajo, da je potrebno še naprej gojiti medsebojno sodelovanje in povezovanje in da so tovrstni sestanki in srečanja zelo pozitivni, ter da je potrebno z njimi nadaljevati. </w:t>
      </w:r>
    </w:p>
    <w:p w:rsidR="00A33EC9" w:rsidRPr="00C26D1A" w:rsidRDefault="00A33EC9" w:rsidP="00A33EC9">
      <w:pPr>
        <w:jc w:val="both"/>
        <w:rPr>
          <w:b/>
        </w:rPr>
      </w:pPr>
    </w:p>
    <w:p w:rsidR="00A33EC9" w:rsidRDefault="00A33EC9" w:rsidP="00A33EC9">
      <w:pPr>
        <w:jc w:val="both"/>
      </w:pPr>
      <w:r w:rsidRPr="00C26D1A">
        <w:rPr>
          <w:b/>
        </w:rPr>
        <w:t>Ad8) Pobude in predlogi</w:t>
      </w:r>
      <w:r>
        <w:rPr>
          <w:b/>
        </w:rPr>
        <w:t>:</w:t>
      </w:r>
      <w:r w:rsidRPr="00466144">
        <w:t xml:space="preserve"> </w:t>
      </w:r>
    </w:p>
    <w:p w:rsidR="00A33EC9" w:rsidRPr="0045046B" w:rsidRDefault="00A33EC9" w:rsidP="00A33EC9">
      <w:pPr>
        <w:jc w:val="both"/>
      </w:pPr>
      <w:r>
        <w:t xml:space="preserve">Naslednje srečanje je pri Nadi </w:t>
      </w:r>
      <w:proofErr w:type="spellStart"/>
      <w:r>
        <w:t>Vadnov</w:t>
      </w:r>
      <w:proofErr w:type="spellEnd"/>
      <w:r>
        <w:t xml:space="preserve"> v Postojni.</w:t>
      </w:r>
    </w:p>
    <w:p w:rsidR="00A33EC9" w:rsidRPr="000A0DD1" w:rsidRDefault="00A33EC9" w:rsidP="00A33EC9">
      <w:pPr>
        <w:jc w:val="both"/>
        <w:rPr>
          <w:sz w:val="20"/>
        </w:rPr>
      </w:pPr>
      <w:r w:rsidRPr="000A0DD1">
        <w:rPr>
          <w:sz w:val="20"/>
        </w:rPr>
        <w:lastRenderedPageBreak/>
        <w:t>EKONOMSKA ŠOLA MURSKA SOBOTA</w:t>
      </w:r>
    </w:p>
    <w:p w:rsidR="00A33EC9" w:rsidRPr="000A0DD1" w:rsidRDefault="00A33EC9" w:rsidP="00A33EC9">
      <w:pPr>
        <w:jc w:val="both"/>
        <w:rPr>
          <w:sz w:val="20"/>
        </w:rPr>
      </w:pPr>
      <w:r w:rsidRPr="000A0DD1">
        <w:rPr>
          <w:sz w:val="20"/>
        </w:rPr>
        <w:t>Višja strokovna šola</w:t>
      </w:r>
    </w:p>
    <w:p w:rsidR="00A33EC9" w:rsidRPr="000A0DD1" w:rsidRDefault="00A33EC9" w:rsidP="00A33EC9">
      <w:pPr>
        <w:jc w:val="both"/>
        <w:rPr>
          <w:sz w:val="20"/>
        </w:rPr>
      </w:pPr>
      <w:r w:rsidRPr="000A0DD1">
        <w:rPr>
          <w:sz w:val="20"/>
        </w:rPr>
        <w:t>Noršinska ulica 13</w:t>
      </w:r>
    </w:p>
    <w:p w:rsidR="00A33EC9" w:rsidRPr="000A0DD1" w:rsidRDefault="00A33EC9" w:rsidP="00A33EC9">
      <w:pPr>
        <w:jc w:val="both"/>
        <w:rPr>
          <w:sz w:val="20"/>
        </w:rPr>
      </w:pPr>
      <w:r w:rsidRPr="000A0DD1">
        <w:rPr>
          <w:sz w:val="20"/>
        </w:rPr>
        <w:t>9000 Murska Sobota</w:t>
      </w:r>
    </w:p>
    <w:p w:rsidR="00A33EC9" w:rsidRPr="000A0DD1" w:rsidRDefault="00A33EC9" w:rsidP="00A33EC9">
      <w:pPr>
        <w:jc w:val="both"/>
        <w:rPr>
          <w:sz w:val="20"/>
        </w:rPr>
      </w:pPr>
    </w:p>
    <w:p w:rsidR="00A33EC9" w:rsidRPr="000A0DD1" w:rsidRDefault="00A33EC9" w:rsidP="00A33EC9">
      <w:pPr>
        <w:jc w:val="both"/>
        <w:rPr>
          <w:sz w:val="20"/>
        </w:rPr>
      </w:pPr>
      <w:r w:rsidRPr="000A0DD1">
        <w:rPr>
          <w:sz w:val="20"/>
        </w:rPr>
        <w:t>Datum: 25. 3. 2015</w:t>
      </w:r>
    </w:p>
    <w:p w:rsidR="00A33EC9" w:rsidRPr="000A0DD1" w:rsidRDefault="00A33EC9" w:rsidP="00A33EC9">
      <w:pPr>
        <w:jc w:val="both"/>
        <w:rPr>
          <w:sz w:val="20"/>
        </w:rPr>
      </w:pPr>
    </w:p>
    <w:p w:rsidR="00A33EC9" w:rsidRPr="000A0DD1" w:rsidRDefault="00A33EC9" w:rsidP="00A33EC9">
      <w:pPr>
        <w:jc w:val="center"/>
        <w:rPr>
          <w:sz w:val="20"/>
        </w:rPr>
      </w:pPr>
      <w:r w:rsidRPr="000A0DD1">
        <w:rPr>
          <w:sz w:val="20"/>
        </w:rPr>
        <w:t>Z A P I S N I K</w:t>
      </w:r>
    </w:p>
    <w:p w:rsidR="00A33EC9" w:rsidRPr="000A0DD1" w:rsidRDefault="00A33EC9" w:rsidP="00A33EC9">
      <w:pPr>
        <w:jc w:val="both"/>
        <w:rPr>
          <w:sz w:val="20"/>
        </w:rPr>
      </w:pPr>
      <w:r w:rsidRPr="000A0DD1">
        <w:rPr>
          <w:sz w:val="20"/>
        </w:rPr>
        <w:t>Strokovnega aktiva ravnateljev višjih strokovnih šol, ki je bil v sredo, 25. 3. 2015 ob 9.30 v sejni sobi Ekonomske šole Murska Sobota.</w:t>
      </w:r>
    </w:p>
    <w:p w:rsidR="00A33EC9" w:rsidRPr="000A0DD1" w:rsidRDefault="00A33EC9" w:rsidP="00A33EC9">
      <w:pPr>
        <w:jc w:val="both"/>
        <w:rPr>
          <w:sz w:val="20"/>
        </w:rPr>
      </w:pPr>
      <w:r w:rsidRPr="000A0DD1">
        <w:rPr>
          <w:sz w:val="20"/>
        </w:rPr>
        <w:t xml:space="preserve">Prisotni: mag. Bojan Sešel, mag. Jože Krajnc, Nada </w:t>
      </w:r>
      <w:proofErr w:type="spellStart"/>
      <w:r w:rsidRPr="000A0DD1">
        <w:rPr>
          <w:sz w:val="20"/>
        </w:rPr>
        <w:t>Vadnov</w:t>
      </w:r>
      <w:proofErr w:type="spellEnd"/>
      <w:r w:rsidRPr="000A0DD1">
        <w:rPr>
          <w:sz w:val="20"/>
        </w:rPr>
        <w:t>, dr. Beno Klemenčič.</w:t>
      </w:r>
    </w:p>
    <w:p w:rsidR="00A33EC9" w:rsidRPr="000A0DD1" w:rsidRDefault="00A33EC9" w:rsidP="00A33EC9">
      <w:pPr>
        <w:jc w:val="both"/>
        <w:rPr>
          <w:sz w:val="20"/>
        </w:rPr>
      </w:pPr>
    </w:p>
    <w:p w:rsidR="00A33EC9" w:rsidRPr="000A0DD1" w:rsidRDefault="00A33EC9" w:rsidP="00A33EC9">
      <w:pPr>
        <w:jc w:val="both"/>
        <w:rPr>
          <w:sz w:val="20"/>
        </w:rPr>
      </w:pPr>
      <w:r w:rsidRPr="000A0DD1">
        <w:rPr>
          <w:sz w:val="20"/>
        </w:rPr>
        <w:t>Dnevni red:</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Ugotovitev prisotnosti</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Prijave za vpis 2015/2016</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Financiranje</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 xml:space="preserve">Organizacija in izvedba izrednega študija (odpovedi </w:t>
      </w:r>
      <w:proofErr w:type="spellStart"/>
      <w:r w:rsidRPr="000A0DD1">
        <w:rPr>
          <w:rFonts w:ascii="Times New Roman" w:hAnsi="Times New Roman"/>
          <w:sz w:val="20"/>
          <w:szCs w:val="24"/>
        </w:rPr>
        <w:t>podjemnih</w:t>
      </w:r>
      <w:proofErr w:type="spellEnd"/>
      <w:r w:rsidRPr="000A0DD1">
        <w:rPr>
          <w:rFonts w:ascii="Times New Roman" w:hAnsi="Times New Roman"/>
          <w:sz w:val="20"/>
          <w:szCs w:val="24"/>
        </w:rPr>
        <w:t xml:space="preserve"> pogodb)</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Promocijske aktivnosti, pridobivanje študentov</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 xml:space="preserve">Predstavitev projekta </w:t>
      </w:r>
      <w:proofErr w:type="spellStart"/>
      <w:r w:rsidRPr="000A0DD1">
        <w:rPr>
          <w:rFonts w:ascii="Times New Roman" w:hAnsi="Times New Roman"/>
          <w:sz w:val="20"/>
          <w:szCs w:val="24"/>
        </w:rPr>
        <w:t>Erasmus</w:t>
      </w:r>
      <w:proofErr w:type="spellEnd"/>
      <w:r w:rsidRPr="000A0DD1">
        <w:rPr>
          <w:rFonts w:ascii="Times New Roman" w:hAnsi="Times New Roman"/>
          <w:sz w:val="20"/>
          <w:szCs w:val="24"/>
        </w:rPr>
        <w:t>+ »</w:t>
      </w:r>
      <w:proofErr w:type="spellStart"/>
      <w:r w:rsidRPr="000A0DD1">
        <w:rPr>
          <w:rFonts w:ascii="Times New Roman" w:hAnsi="Times New Roman"/>
          <w:sz w:val="20"/>
          <w:szCs w:val="24"/>
        </w:rPr>
        <w:t>Key</w:t>
      </w:r>
      <w:proofErr w:type="spellEnd"/>
      <w:r w:rsidRPr="000A0DD1">
        <w:rPr>
          <w:rFonts w:ascii="Times New Roman" w:hAnsi="Times New Roman"/>
          <w:sz w:val="20"/>
          <w:szCs w:val="24"/>
        </w:rPr>
        <w:t xml:space="preserve"> </w:t>
      </w:r>
      <w:proofErr w:type="spellStart"/>
      <w:r w:rsidRPr="000A0DD1">
        <w:rPr>
          <w:rFonts w:ascii="Times New Roman" w:hAnsi="Times New Roman"/>
          <w:sz w:val="20"/>
          <w:szCs w:val="24"/>
        </w:rPr>
        <w:t>Skills</w:t>
      </w:r>
      <w:proofErr w:type="spellEnd"/>
      <w:r w:rsidRPr="000A0DD1">
        <w:rPr>
          <w:rFonts w:ascii="Times New Roman" w:hAnsi="Times New Roman"/>
          <w:sz w:val="20"/>
          <w:szCs w:val="24"/>
        </w:rPr>
        <w:t xml:space="preserve"> </w:t>
      </w:r>
      <w:proofErr w:type="spellStart"/>
      <w:r w:rsidRPr="000A0DD1">
        <w:rPr>
          <w:rFonts w:ascii="Times New Roman" w:hAnsi="Times New Roman"/>
          <w:sz w:val="20"/>
          <w:szCs w:val="24"/>
        </w:rPr>
        <w:t>for</w:t>
      </w:r>
      <w:proofErr w:type="spellEnd"/>
      <w:r w:rsidRPr="000A0DD1">
        <w:rPr>
          <w:rFonts w:ascii="Times New Roman" w:hAnsi="Times New Roman"/>
          <w:sz w:val="20"/>
          <w:szCs w:val="24"/>
        </w:rPr>
        <w:t xml:space="preserve"> </w:t>
      </w:r>
      <w:proofErr w:type="spellStart"/>
      <w:r w:rsidRPr="000A0DD1">
        <w:rPr>
          <w:rFonts w:ascii="Times New Roman" w:hAnsi="Times New Roman"/>
          <w:sz w:val="20"/>
          <w:szCs w:val="24"/>
        </w:rPr>
        <w:t>European</w:t>
      </w:r>
      <w:proofErr w:type="spellEnd"/>
      <w:r w:rsidRPr="000A0DD1">
        <w:rPr>
          <w:rFonts w:ascii="Times New Roman" w:hAnsi="Times New Roman"/>
          <w:sz w:val="20"/>
          <w:szCs w:val="24"/>
        </w:rPr>
        <w:t xml:space="preserve"> Union Hotel </w:t>
      </w:r>
      <w:proofErr w:type="spellStart"/>
      <w:r w:rsidRPr="000A0DD1">
        <w:rPr>
          <w:rFonts w:ascii="Times New Roman" w:hAnsi="Times New Roman"/>
          <w:sz w:val="20"/>
          <w:szCs w:val="24"/>
        </w:rPr>
        <w:t>Staff</w:t>
      </w:r>
      <w:proofErr w:type="spellEnd"/>
      <w:r w:rsidRPr="000A0DD1">
        <w:rPr>
          <w:rFonts w:ascii="Times New Roman" w:hAnsi="Times New Roman"/>
          <w:sz w:val="20"/>
          <w:szCs w:val="24"/>
        </w:rPr>
        <w:t>«</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Aktualna problematika</w:t>
      </w:r>
    </w:p>
    <w:p w:rsidR="00A33EC9" w:rsidRPr="000A0DD1" w:rsidRDefault="00A33EC9" w:rsidP="00A33EC9">
      <w:pPr>
        <w:pStyle w:val="ListParagraph"/>
        <w:numPr>
          <w:ilvl w:val="0"/>
          <w:numId w:val="10"/>
        </w:numPr>
        <w:spacing w:after="0"/>
        <w:jc w:val="both"/>
        <w:rPr>
          <w:rFonts w:ascii="Times New Roman" w:hAnsi="Times New Roman"/>
          <w:sz w:val="20"/>
          <w:szCs w:val="24"/>
        </w:rPr>
      </w:pPr>
      <w:r w:rsidRPr="000A0DD1">
        <w:rPr>
          <w:rFonts w:ascii="Times New Roman" w:hAnsi="Times New Roman"/>
          <w:sz w:val="20"/>
          <w:szCs w:val="24"/>
        </w:rPr>
        <w:t>Razno</w:t>
      </w:r>
    </w:p>
    <w:p w:rsidR="00A33EC9" w:rsidRPr="000A0DD1" w:rsidRDefault="00A33EC9" w:rsidP="00A33EC9">
      <w:pPr>
        <w:jc w:val="both"/>
        <w:rPr>
          <w:sz w:val="20"/>
        </w:rPr>
      </w:pPr>
      <w:r w:rsidRPr="000A0DD1">
        <w:rPr>
          <w:sz w:val="20"/>
        </w:rPr>
        <w:t xml:space="preserve">Ad1) mag. Iris Fink </w:t>
      </w:r>
      <w:proofErr w:type="spellStart"/>
      <w:r w:rsidRPr="000A0DD1">
        <w:rPr>
          <w:sz w:val="20"/>
        </w:rPr>
        <w:t>Grubačevič</w:t>
      </w:r>
      <w:proofErr w:type="spellEnd"/>
      <w:r w:rsidRPr="000A0DD1">
        <w:rPr>
          <w:sz w:val="20"/>
        </w:rPr>
        <w:t>, mag. Samo Kramer sta se opravičila.</w:t>
      </w:r>
    </w:p>
    <w:p w:rsidR="00A33EC9" w:rsidRPr="000A0DD1" w:rsidRDefault="00A33EC9" w:rsidP="00A33EC9">
      <w:pPr>
        <w:jc w:val="both"/>
        <w:rPr>
          <w:sz w:val="20"/>
        </w:rPr>
      </w:pPr>
      <w:r w:rsidRPr="000A0DD1">
        <w:rPr>
          <w:sz w:val="20"/>
        </w:rPr>
        <w:t>Ad2) Pregledali smo prijave za vpis 2015/2016, ki jih je posredovala Višješolska prijavna služba ter opravili strokovno razpravo.</w:t>
      </w:r>
    </w:p>
    <w:p w:rsidR="00A33EC9" w:rsidRPr="000A0DD1" w:rsidRDefault="00A33EC9" w:rsidP="00A33EC9">
      <w:pPr>
        <w:jc w:val="both"/>
        <w:rPr>
          <w:sz w:val="20"/>
        </w:rPr>
      </w:pPr>
      <w:r w:rsidRPr="000A0DD1">
        <w:rPr>
          <w:sz w:val="20"/>
        </w:rPr>
        <w:t xml:space="preserve">Ad3) Razpravljali smo o financiranju višješolskih programov. Nove informacije pričakujemo v sredo na Skupščini Skupnosti VSŠ, ko je na razporedu točka Financiranje (ga. </w:t>
      </w:r>
      <w:proofErr w:type="spellStart"/>
      <w:r w:rsidRPr="000A0DD1">
        <w:rPr>
          <w:sz w:val="20"/>
        </w:rPr>
        <w:t>Dovžak</w:t>
      </w:r>
      <w:proofErr w:type="spellEnd"/>
      <w:r w:rsidRPr="000A0DD1">
        <w:rPr>
          <w:sz w:val="20"/>
        </w:rPr>
        <w:t xml:space="preserve">, ga. </w:t>
      </w:r>
      <w:proofErr w:type="spellStart"/>
      <w:r w:rsidRPr="000A0DD1">
        <w:rPr>
          <w:sz w:val="20"/>
        </w:rPr>
        <w:t>Vojčič</w:t>
      </w:r>
      <w:proofErr w:type="spellEnd"/>
      <w:r w:rsidRPr="000A0DD1">
        <w:rPr>
          <w:sz w:val="20"/>
        </w:rPr>
        <w:t xml:space="preserve"> Hafner).</w:t>
      </w:r>
    </w:p>
    <w:p w:rsidR="00A33EC9" w:rsidRPr="000A0DD1" w:rsidRDefault="00A33EC9" w:rsidP="00A33EC9">
      <w:pPr>
        <w:jc w:val="both"/>
        <w:rPr>
          <w:sz w:val="20"/>
        </w:rPr>
      </w:pPr>
      <w:r w:rsidRPr="000A0DD1">
        <w:rPr>
          <w:sz w:val="20"/>
        </w:rPr>
        <w:t xml:space="preserve">Ad4) Ugotavljamo, da se v nekaterih šolah že pojavljajo težave pri izvedbi izrednega študija zaradi odpovedi </w:t>
      </w:r>
      <w:proofErr w:type="spellStart"/>
      <w:r w:rsidRPr="000A0DD1">
        <w:rPr>
          <w:sz w:val="20"/>
        </w:rPr>
        <w:t>podjemnih</w:t>
      </w:r>
      <w:proofErr w:type="spellEnd"/>
      <w:r w:rsidRPr="000A0DD1">
        <w:rPr>
          <w:sz w:val="20"/>
        </w:rPr>
        <w:t xml:space="preserve"> pogodb zunanjih predavateljev, ki so zaposleni v javni upravi in javnih zavodih. Dejansko obstaja nevarnost, da predavatelji ne bodo več predavali. Potrebno je poiskati nadomestne predavatelje oz. poiskati druge rešitve, ki so ustrezne za posamezno šolo (zamenjava programa, …).</w:t>
      </w:r>
    </w:p>
    <w:p w:rsidR="00A33EC9" w:rsidRPr="000A0DD1" w:rsidRDefault="00A33EC9" w:rsidP="00A33EC9">
      <w:pPr>
        <w:jc w:val="both"/>
        <w:rPr>
          <w:sz w:val="20"/>
        </w:rPr>
      </w:pPr>
      <w:r w:rsidRPr="000A0DD1">
        <w:rPr>
          <w:sz w:val="20"/>
        </w:rPr>
        <w:t xml:space="preserve">Ad5) Poskušali smo z vsemi oblikami in metodami promocije za pridobivanje študentov. Ugotavljamo, da oglaševanje ni več pravi način za pridobivanje študentov. Niti pojavljanje v medijih, kontaktnih oddajah, predstavitvah v </w:t>
      </w:r>
      <w:proofErr w:type="spellStart"/>
      <w:r w:rsidRPr="000A0DD1">
        <w:rPr>
          <w:sz w:val="20"/>
        </w:rPr>
        <w:t>studiju</w:t>
      </w:r>
      <w:proofErr w:type="spellEnd"/>
      <w:r w:rsidRPr="000A0DD1">
        <w:rPr>
          <w:sz w:val="20"/>
        </w:rPr>
        <w:t>. Poskušali bomo več delati na oglaševanju od ust do ust in socialnih omrežjih (</w:t>
      </w:r>
      <w:proofErr w:type="spellStart"/>
      <w:r w:rsidRPr="000A0DD1">
        <w:rPr>
          <w:sz w:val="20"/>
        </w:rPr>
        <w:t>facebook</w:t>
      </w:r>
      <w:proofErr w:type="spellEnd"/>
      <w:r w:rsidRPr="000A0DD1">
        <w:rPr>
          <w:sz w:val="20"/>
        </w:rPr>
        <w:t>, splet, idr.)</w:t>
      </w:r>
    </w:p>
    <w:p w:rsidR="00A33EC9" w:rsidRPr="000A0DD1" w:rsidRDefault="00A33EC9" w:rsidP="00A33EC9">
      <w:pPr>
        <w:jc w:val="both"/>
        <w:rPr>
          <w:sz w:val="20"/>
        </w:rPr>
      </w:pPr>
      <w:r w:rsidRPr="000A0DD1">
        <w:rPr>
          <w:sz w:val="20"/>
        </w:rPr>
        <w:t xml:space="preserve">Ad6) Sodelavka Ekonomske šole Murska Sobota VSŠ gospa Erna </w:t>
      </w:r>
      <w:proofErr w:type="spellStart"/>
      <w:r w:rsidRPr="000A0DD1">
        <w:rPr>
          <w:sz w:val="20"/>
        </w:rPr>
        <w:t>Vöröš</w:t>
      </w:r>
      <w:proofErr w:type="spellEnd"/>
      <w:r w:rsidRPr="000A0DD1">
        <w:rPr>
          <w:sz w:val="20"/>
        </w:rPr>
        <w:t xml:space="preserve"> je predstavila projekt </w:t>
      </w:r>
      <w:proofErr w:type="spellStart"/>
      <w:r w:rsidRPr="000A0DD1">
        <w:rPr>
          <w:sz w:val="20"/>
        </w:rPr>
        <w:t>Erasmus</w:t>
      </w:r>
      <w:proofErr w:type="spellEnd"/>
      <w:r w:rsidRPr="000A0DD1">
        <w:rPr>
          <w:sz w:val="20"/>
        </w:rPr>
        <w:t>+ »</w:t>
      </w:r>
      <w:proofErr w:type="spellStart"/>
      <w:r w:rsidRPr="000A0DD1">
        <w:rPr>
          <w:sz w:val="20"/>
        </w:rPr>
        <w:t>Key</w:t>
      </w:r>
      <w:proofErr w:type="spellEnd"/>
      <w:r w:rsidRPr="000A0DD1">
        <w:rPr>
          <w:sz w:val="20"/>
        </w:rPr>
        <w:t xml:space="preserve"> </w:t>
      </w:r>
      <w:proofErr w:type="spellStart"/>
      <w:r w:rsidRPr="000A0DD1">
        <w:rPr>
          <w:sz w:val="20"/>
        </w:rPr>
        <w:t>Skills</w:t>
      </w:r>
      <w:proofErr w:type="spellEnd"/>
      <w:r w:rsidRPr="000A0DD1">
        <w:rPr>
          <w:sz w:val="20"/>
        </w:rPr>
        <w:t xml:space="preserve"> </w:t>
      </w:r>
      <w:proofErr w:type="spellStart"/>
      <w:r w:rsidRPr="000A0DD1">
        <w:rPr>
          <w:sz w:val="20"/>
        </w:rPr>
        <w:t>for</w:t>
      </w:r>
      <w:proofErr w:type="spellEnd"/>
      <w:r w:rsidRPr="000A0DD1">
        <w:rPr>
          <w:sz w:val="20"/>
        </w:rPr>
        <w:t xml:space="preserve"> </w:t>
      </w:r>
      <w:proofErr w:type="spellStart"/>
      <w:r w:rsidRPr="000A0DD1">
        <w:rPr>
          <w:sz w:val="20"/>
        </w:rPr>
        <w:t>European</w:t>
      </w:r>
      <w:proofErr w:type="spellEnd"/>
      <w:r w:rsidRPr="000A0DD1">
        <w:rPr>
          <w:sz w:val="20"/>
        </w:rPr>
        <w:t xml:space="preserve"> Union Hotel </w:t>
      </w:r>
      <w:proofErr w:type="spellStart"/>
      <w:r w:rsidRPr="000A0DD1">
        <w:rPr>
          <w:sz w:val="20"/>
        </w:rPr>
        <w:t>Staff</w:t>
      </w:r>
      <w:proofErr w:type="spellEnd"/>
      <w:r w:rsidRPr="000A0DD1">
        <w:rPr>
          <w:sz w:val="20"/>
        </w:rPr>
        <w:t>«, v katerem sodeluje VSŠ kot partner. Na projektu delajo 4 sodelavci šole.</w:t>
      </w:r>
    </w:p>
    <w:p w:rsidR="00A33EC9" w:rsidRPr="000A0DD1" w:rsidRDefault="00A33EC9" w:rsidP="00A33EC9">
      <w:pPr>
        <w:jc w:val="both"/>
        <w:rPr>
          <w:sz w:val="20"/>
        </w:rPr>
      </w:pPr>
      <w:r w:rsidRPr="000A0DD1">
        <w:rPr>
          <w:sz w:val="20"/>
        </w:rPr>
        <w:t>Ad7) Aktualne zadeve</w:t>
      </w:r>
    </w:p>
    <w:p w:rsidR="00A33EC9" w:rsidRPr="000A0DD1" w:rsidRDefault="00A33EC9" w:rsidP="00A33EC9">
      <w:pPr>
        <w:jc w:val="both"/>
        <w:rPr>
          <w:sz w:val="20"/>
        </w:rPr>
      </w:pPr>
      <w:r w:rsidRPr="000A0DD1">
        <w:rPr>
          <w:sz w:val="20"/>
        </w:rPr>
        <w:t>Razpravljali smo o novih programih, za katere bi lahko zaprosile posamezne šole.</w:t>
      </w:r>
    </w:p>
    <w:p w:rsidR="00A33EC9" w:rsidRPr="000A0DD1" w:rsidRDefault="00A33EC9" w:rsidP="00A33EC9">
      <w:pPr>
        <w:jc w:val="both"/>
        <w:rPr>
          <w:sz w:val="20"/>
        </w:rPr>
      </w:pPr>
      <w:r w:rsidRPr="000A0DD1">
        <w:rPr>
          <w:sz w:val="20"/>
        </w:rPr>
        <w:t xml:space="preserve">Prav tako smo izmenjali izkušnje glede združevanja rednih in izrednih študentov ter študentov prvega in drugega letnika pri izrednem študiju. Združevanje je že v nekaterih VSŠ zaradi ekonomičnosti poslovanja in racionalizacije nujno. EŠ MS VSŠ združuje študente rednega in izrednega študija v usmeritvi računovodja, ter študente </w:t>
      </w:r>
      <w:smartTag w:uri="urn:schemas-microsoft-com:office:smarttags" w:element="metricconverter">
        <w:smartTagPr>
          <w:attr w:name="ProductID" w:val="1. in"/>
        </w:smartTagPr>
        <w:r w:rsidRPr="000A0DD1">
          <w:rPr>
            <w:sz w:val="20"/>
          </w:rPr>
          <w:t>1. in</w:t>
        </w:r>
      </w:smartTag>
      <w:r w:rsidRPr="000A0DD1">
        <w:rPr>
          <w:sz w:val="20"/>
        </w:rPr>
        <w:t xml:space="preserve"> 2. Letnika  v izrednem študiju Ekonomist.</w:t>
      </w:r>
    </w:p>
    <w:p w:rsidR="00A33EC9" w:rsidRPr="000A0DD1" w:rsidRDefault="00A33EC9" w:rsidP="00A33EC9">
      <w:pPr>
        <w:jc w:val="both"/>
        <w:rPr>
          <w:sz w:val="20"/>
        </w:rPr>
      </w:pPr>
      <w:r w:rsidRPr="000A0DD1">
        <w:rPr>
          <w:sz w:val="20"/>
        </w:rPr>
        <w:t>Razpravljali smo o poteku notranje evalvacije, ki se na nekaterih šolah izvaja vsako leto. Evalvira se delo ravnatelja, referentke za študentske zadeve in 2 predavateljev.</w:t>
      </w:r>
    </w:p>
    <w:p w:rsidR="00A33EC9" w:rsidRPr="000A0DD1" w:rsidRDefault="00A33EC9" w:rsidP="00A33EC9">
      <w:pPr>
        <w:jc w:val="both"/>
        <w:rPr>
          <w:sz w:val="20"/>
        </w:rPr>
      </w:pPr>
      <w:r w:rsidRPr="000A0DD1">
        <w:rPr>
          <w:sz w:val="20"/>
        </w:rPr>
        <w:t>Potrebno je pripraviti oz. posodobiti aplikacijo Evidenca v skladu z Enotnim klasifikacijskim načrtom, ki je v veljavi od 1.1.2015. V aktivnosti je vključena Skupnost VSŠ. Potrebno je tudi izobraziti referente, ker so novosti zajetne.</w:t>
      </w:r>
    </w:p>
    <w:p w:rsidR="00A33EC9" w:rsidRPr="000A0DD1" w:rsidRDefault="00A33EC9" w:rsidP="00A33EC9">
      <w:pPr>
        <w:jc w:val="both"/>
        <w:rPr>
          <w:sz w:val="20"/>
        </w:rPr>
      </w:pPr>
      <w:r w:rsidRPr="000A0DD1">
        <w:rPr>
          <w:sz w:val="20"/>
        </w:rPr>
        <w:t>Prizadevamo si za večje število diplom. Nekatere šole pošiljamo motivacijska pisma študentom, ki imajo opravljene vse izpite, nekatere šole organizirajo tudi srečanja, na katera vabijo študente.</w:t>
      </w:r>
    </w:p>
    <w:p w:rsidR="00A33EC9" w:rsidRPr="000A0DD1" w:rsidRDefault="00A33EC9" w:rsidP="00A33EC9">
      <w:pPr>
        <w:jc w:val="both"/>
        <w:rPr>
          <w:sz w:val="20"/>
        </w:rPr>
      </w:pPr>
      <w:r w:rsidRPr="000A0DD1">
        <w:rPr>
          <w:sz w:val="20"/>
        </w:rPr>
        <w:t>Nekatere šole bodo ukinile plačilo komisij pri diplomskih izpitih, plačilo mentorstev diplomantom pri rednem in izrednem študiju, komisijskih izpitov.</w:t>
      </w:r>
    </w:p>
    <w:p w:rsidR="00A33EC9" w:rsidRPr="000A0DD1" w:rsidRDefault="00A33EC9" w:rsidP="00A33EC9">
      <w:pPr>
        <w:jc w:val="both"/>
        <w:rPr>
          <w:sz w:val="20"/>
        </w:rPr>
      </w:pPr>
      <w:r w:rsidRPr="000A0DD1">
        <w:rPr>
          <w:sz w:val="20"/>
        </w:rPr>
        <w:t>Ad8) Vsi ugotavljamo, da so tovrstna srečanja ravnateljev koristna, saj nam omogočajo razpravo o strokovnih temah z našega delovnega področja in prenašanje dobrih praks v partnerske šole. Delovanje višjih šol v teh časih je vse težje, borimo se za  študente in naš obstoj. Potrebnost višjih strokovni šol nam potrjuje gospodarstvo.</w:t>
      </w:r>
    </w:p>
    <w:p w:rsidR="00A33EC9" w:rsidRPr="000A0DD1" w:rsidRDefault="00A33EC9" w:rsidP="00A33EC9">
      <w:pPr>
        <w:jc w:val="both"/>
        <w:rPr>
          <w:sz w:val="20"/>
        </w:rPr>
      </w:pPr>
    </w:p>
    <w:p w:rsidR="00A33EC9" w:rsidRPr="000A0DD1" w:rsidRDefault="00A33EC9" w:rsidP="00A33EC9">
      <w:pPr>
        <w:jc w:val="both"/>
        <w:rPr>
          <w:sz w:val="20"/>
        </w:rPr>
      </w:pPr>
      <w:r w:rsidRPr="000A0DD1">
        <w:rPr>
          <w:sz w:val="20"/>
        </w:rPr>
        <w:t>Sestanek je bil končan ob 14. uri.</w:t>
      </w:r>
    </w:p>
    <w:p w:rsidR="00A33EC9" w:rsidRPr="000A0DD1" w:rsidRDefault="00A33EC9" w:rsidP="00A33EC9">
      <w:pPr>
        <w:jc w:val="both"/>
        <w:rPr>
          <w:sz w:val="20"/>
        </w:rPr>
      </w:pPr>
    </w:p>
    <w:p w:rsidR="00A33EC9" w:rsidRPr="000A0DD1" w:rsidRDefault="00A33EC9" w:rsidP="00A33EC9">
      <w:pPr>
        <w:jc w:val="both"/>
        <w:rPr>
          <w:sz w:val="20"/>
        </w:rPr>
      </w:pPr>
      <w:r w:rsidRPr="000A0DD1">
        <w:rPr>
          <w:sz w:val="20"/>
        </w:rPr>
        <w:t>Zapisal:</w:t>
      </w:r>
    </w:p>
    <w:p w:rsidR="00A33EC9" w:rsidRPr="00A33EC9" w:rsidRDefault="00A33EC9" w:rsidP="00A33EC9">
      <w:pPr>
        <w:jc w:val="both"/>
        <w:rPr>
          <w:sz w:val="20"/>
        </w:rPr>
      </w:pPr>
      <w:r w:rsidRPr="000A0DD1">
        <w:rPr>
          <w:sz w:val="20"/>
        </w:rPr>
        <w:t>Dr. Beno Klemenčič</w:t>
      </w:r>
      <w:bookmarkStart w:id="0" w:name="_GoBack"/>
      <w:bookmarkEnd w:id="0"/>
    </w:p>
    <w:sectPr w:rsidR="00A33EC9" w:rsidRPr="00A33EC9" w:rsidSect="00CE6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987"/>
    <w:multiLevelType w:val="hybridMultilevel"/>
    <w:tmpl w:val="9FEEF28E"/>
    <w:lvl w:ilvl="0" w:tplc="672EE046">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0F704D"/>
    <w:multiLevelType w:val="hybridMultilevel"/>
    <w:tmpl w:val="92BCD244"/>
    <w:lvl w:ilvl="0" w:tplc="FD6008A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06871"/>
    <w:multiLevelType w:val="hybridMultilevel"/>
    <w:tmpl w:val="22B603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B4209F9"/>
    <w:multiLevelType w:val="hybridMultilevel"/>
    <w:tmpl w:val="68D2D9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DF81895"/>
    <w:multiLevelType w:val="hybridMultilevel"/>
    <w:tmpl w:val="758289E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452D185B"/>
    <w:multiLevelType w:val="hybridMultilevel"/>
    <w:tmpl w:val="6FEAEB3A"/>
    <w:lvl w:ilvl="0" w:tplc="9E800C0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39D7F54"/>
    <w:multiLevelType w:val="hybridMultilevel"/>
    <w:tmpl w:val="3D3CAB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6E76629"/>
    <w:multiLevelType w:val="hybridMultilevel"/>
    <w:tmpl w:val="A55432DA"/>
    <w:lvl w:ilvl="0" w:tplc="794E19A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109F8"/>
    <w:multiLevelType w:val="hybridMultilevel"/>
    <w:tmpl w:val="9D9258C8"/>
    <w:lvl w:ilvl="0" w:tplc="F12A8D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30014F"/>
    <w:multiLevelType w:val="hybridMultilevel"/>
    <w:tmpl w:val="3D3CAB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0"/>
  </w:num>
  <w:num w:numId="6">
    <w:abstractNumId w:val="6"/>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F9"/>
    <w:rsid w:val="000219DE"/>
    <w:rsid w:val="00040BF5"/>
    <w:rsid w:val="0006339C"/>
    <w:rsid w:val="00067E02"/>
    <w:rsid w:val="0007169F"/>
    <w:rsid w:val="00085FF9"/>
    <w:rsid w:val="000C6E39"/>
    <w:rsid w:val="000F4BFA"/>
    <w:rsid w:val="001045BB"/>
    <w:rsid w:val="0011339E"/>
    <w:rsid w:val="00115921"/>
    <w:rsid w:val="001C5C5C"/>
    <w:rsid w:val="00202C1A"/>
    <w:rsid w:val="00213B6D"/>
    <w:rsid w:val="002628C3"/>
    <w:rsid w:val="002A7C38"/>
    <w:rsid w:val="002B2DD9"/>
    <w:rsid w:val="00324EE8"/>
    <w:rsid w:val="003316B9"/>
    <w:rsid w:val="00374DC5"/>
    <w:rsid w:val="00375046"/>
    <w:rsid w:val="003D1ED7"/>
    <w:rsid w:val="003F6DC1"/>
    <w:rsid w:val="0043578D"/>
    <w:rsid w:val="0044177B"/>
    <w:rsid w:val="00441C0B"/>
    <w:rsid w:val="00446BD3"/>
    <w:rsid w:val="004909EC"/>
    <w:rsid w:val="004C631F"/>
    <w:rsid w:val="00572326"/>
    <w:rsid w:val="005950DF"/>
    <w:rsid w:val="005B5CAC"/>
    <w:rsid w:val="005E0B43"/>
    <w:rsid w:val="0060458A"/>
    <w:rsid w:val="00626BA2"/>
    <w:rsid w:val="006352AB"/>
    <w:rsid w:val="006651C5"/>
    <w:rsid w:val="006825E0"/>
    <w:rsid w:val="00692427"/>
    <w:rsid w:val="00696C31"/>
    <w:rsid w:val="006D4B11"/>
    <w:rsid w:val="00720E1E"/>
    <w:rsid w:val="007456E4"/>
    <w:rsid w:val="0081400B"/>
    <w:rsid w:val="00924E13"/>
    <w:rsid w:val="00931547"/>
    <w:rsid w:val="009A7380"/>
    <w:rsid w:val="009D0BF9"/>
    <w:rsid w:val="00A33EC9"/>
    <w:rsid w:val="00A47F26"/>
    <w:rsid w:val="00A5527A"/>
    <w:rsid w:val="00A864AC"/>
    <w:rsid w:val="00A91B04"/>
    <w:rsid w:val="00AA09D4"/>
    <w:rsid w:val="00AD54ED"/>
    <w:rsid w:val="00AE5CCF"/>
    <w:rsid w:val="00B15DC4"/>
    <w:rsid w:val="00B16E4F"/>
    <w:rsid w:val="00B55B81"/>
    <w:rsid w:val="00B6552D"/>
    <w:rsid w:val="00BB72A1"/>
    <w:rsid w:val="00BC3AEF"/>
    <w:rsid w:val="00BC426C"/>
    <w:rsid w:val="00C36CFA"/>
    <w:rsid w:val="00C44A6F"/>
    <w:rsid w:val="00C70E7B"/>
    <w:rsid w:val="00C85F40"/>
    <w:rsid w:val="00CE6CDE"/>
    <w:rsid w:val="00CF43D8"/>
    <w:rsid w:val="00D555C5"/>
    <w:rsid w:val="00D80970"/>
    <w:rsid w:val="00DF7B2D"/>
    <w:rsid w:val="00E251A8"/>
    <w:rsid w:val="00E37740"/>
    <w:rsid w:val="00EB1A62"/>
    <w:rsid w:val="00F04306"/>
    <w:rsid w:val="00F06ECE"/>
    <w:rsid w:val="00F14A2B"/>
    <w:rsid w:val="00F25FCB"/>
    <w:rsid w:val="00FE5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635E87"/>
  <w15:docId w15:val="{124894B9-1E43-42F7-88AE-7DAE1D47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6CDE"/>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3D1ED7"/>
    <w:rPr>
      <w:rFonts w:ascii="Tahoma" w:hAnsi="Tahoma" w:cs="Tahoma"/>
      <w:sz w:val="16"/>
      <w:szCs w:val="16"/>
    </w:rPr>
  </w:style>
  <w:style w:type="paragraph" w:styleId="Odstavekseznama">
    <w:name w:val="List Paragraph"/>
    <w:basedOn w:val="Navaden"/>
    <w:uiPriority w:val="34"/>
    <w:qFormat/>
    <w:rsid w:val="00446BD3"/>
    <w:pPr>
      <w:ind w:left="720"/>
      <w:contextualSpacing/>
    </w:pPr>
    <w:rPr>
      <w:sz w:val="20"/>
      <w:szCs w:val="20"/>
    </w:rPr>
  </w:style>
  <w:style w:type="paragraph" w:customStyle="1" w:styleId="ListParagraph">
    <w:name w:val="List Paragraph"/>
    <w:basedOn w:val="Navaden"/>
    <w:rsid w:val="00A33EC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0122">
      <w:bodyDiv w:val="1"/>
      <w:marLeft w:val="0"/>
      <w:marRight w:val="0"/>
      <w:marTop w:val="0"/>
      <w:marBottom w:val="0"/>
      <w:divBdr>
        <w:top w:val="none" w:sz="0" w:space="0" w:color="auto"/>
        <w:left w:val="none" w:sz="0" w:space="0" w:color="auto"/>
        <w:bottom w:val="none" w:sz="0" w:space="0" w:color="auto"/>
        <w:right w:val="none" w:sz="0" w:space="0" w:color="auto"/>
      </w:divBdr>
    </w:div>
    <w:div w:id="20359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5BD8D-498D-4002-9FF2-C771D80B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9574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ZAPISNIK</vt:lpstr>
    </vt:vector>
  </TitlesOfParts>
  <Company>Šola</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nada</dc:creator>
  <cp:lastModifiedBy>Joze</cp:lastModifiedBy>
  <cp:revision>2</cp:revision>
  <cp:lastPrinted>2006-10-18T15:07:00Z</cp:lastPrinted>
  <dcterms:created xsi:type="dcterms:W3CDTF">2017-05-08T09:09:00Z</dcterms:created>
  <dcterms:modified xsi:type="dcterms:W3CDTF">2017-05-08T09:09:00Z</dcterms:modified>
</cp:coreProperties>
</file>